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9D3E" w14:textId="40B05BAF" w:rsidR="00737B90" w:rsidRPr="00890A74" w:rsidRDefault="005C7480" w:rsidP="00452D04">
      <w:pPr>
        <w:pStyle w:val="Heading1"/>
        <w:spacing w:line="36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Pest control</w:t>
      </w:r>
      <w:r w:rsidR="001102E1">
        <w:rPr>
          <w:rFonts w:ascii="Arial" w:hAnsi="Arial" w:cs="Arial"/>
          <w:b/>
          <w:bCs/>
          <w:sz w:val="40"/>
          <w:szCs w:val="40"/>
        </w:rPr>
        <w:t xml:space="preserve"> record</w:t>
      </w:r>
    </w:p>
    <w:tbl>
      <w:tblPr>
        <w:tblW w:w="0" w:type="auto"/>
        <w:tblInd w:w="-5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4A0" w:firstRow="1" w:lastRow="0" w:firstColumn="1" w:lastColumn="0" w:noHBand="0" w:noVBand="1"/>
      </w:tblPr>
      <w:tblGrid>
        <w:gridCol w:w="1560"/>
        <w:gridCol w:w="3260"/>
        <w:gridCol w:w="3544"/>
        <w:gridCol w:w="3543"/>
        <w:gridCol w:w="1843"/>
      </w:tblGrid>
      <w:tr w:rsidR="00647BDA" w:rsidRPr="00FD036D" w14:paraId="1963C870" w14:textId="77777777" w:rsidTr="00647BDA">
        <w:trPr>
          <w:trHeight w:val="839"/>
        </w:trPr>
        <w:tc>
          <w:tcPr>
            <w:tcW w:w="1560" w:type="dxa"/>
            <w:tcBorders>
              <w:right w:val="single" w:sz="4" w:space="0" w:color="FFFFFF"/>
            </w:tcBorders>
            <w:shd w:val="clear" w:color="auto" w:fill="304F92"/>
            <w:vAlign w:val="center"/>
          </w:tcPr>
          <w:p w14:paraId="1F5215F6" w14:textId="19EF2A30" w:rsidR="00647BDA" w:rsidRPr="00FD036D" w:rsidRDefault="00647BDA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33C13A4C" w14:textId="6658C538" w:rsidR="00647BDA" w:rsidRPr="00FD036D" w:rsidRDefault="00647BDA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Area</w:t>
            </w:r>
            <w:r w:rsidR="005C7480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checked</w:t>
            </w:r>
            <w:r w:rsidR="005C7480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/ treated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34C50FA0" w14:textId="77777777" w:rsidR="00677CA7" w:rsidRDefault="00647BDA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 xml:space="preserve">Result </w:t>
            </w:r>
          </w:p>
          <w:p w14:paraId="16E64111" w14:textId="177DA7B0" w:rsidR="00647BDA" w:rsidRPr="00FD036D" w:rsidRDefault="00647BDA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(</w:t>
            </w:r>
            <w:proofErr w:type="spellStart"/>
            <w:r w:rsidR="00677CA7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e.g</w:t>
            </w:r>
            <w:proofErr w:type="spellEnd"/>
            <w:r w:rsidR="00677CA7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 xml:space="preserve"> </w:t>
            </w:r>
            <w:r w:rsidR="005C7480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evidence of pests found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5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  <w:vAlign w:val="center"/>
          </w:tcPr>
          <w:p w14:paraId="1D4B79EB" w14:textId="77777777" w:rsidR="00647BDA" w:rsidRPr="00FD036D" w:rsidRDefault="00647BDA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0" w:name="_Toc429472751"/>
            <w:bookmarkStart w:id="1" w:name="_Toc430086373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Corrective action</w:t>
            </w:r>
            <w:bookmarkEnd w:id="0"/>
            <w:bookmarkEnd w:id="1"/>
          </w:p>
        </w:tc>
        <w:tc>
          <w:tcPr>
            <w:tcW w:w="1843" w:type="dxa"/>
            <w:tcBorders>
              <w:left w:val="single" w:sz="4" w:space="0" w:color="FFFFFF"/>
            </w:tcBorders>
            <w:shd w:val="clear" w:color="auto" w:fill="304F92"/>
            <w:vAlign w:val="center"/>
          </w:tcPr>
          <w:p w14:paraId="7390E9BC" w14:textId="77777777" w:rsidR="00647BDA" w:rsidRPr="00FD036D" w:rsidRDefault="00647BDA" w:rsidP="00D8427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</w:pPr>
            <w:bookmarkStart w:id="2" w:name="_Toc429472752"/>
            <w:bookmarkStart w:id="3" w:name="_Toc430086374"/>
            <w:r w:rsidRPr="00FD036D">
              <w:rPr>
                <w:rFonts w:ascii="Arial" w:eastAsia="Times New Roman" w:hAnsi="Arial" w:cs="Times New Roman"/>
                <w:b/>
                <w:color w:val="FFFFFF"/>
                <w:sz w:val="24"/>
                <w:szCs w:val="24"/>
                <w:lang w:eastAsia="en-AU"/>
              </w:rPr>
              <w:t>Checked by</w:t>
            </w:r>
            <w:bookmarkEnd w:id="2"/>
            <w:bookmarkEnd w:id="3"/>
          </w:p>
        </w:tc>
      </w:tr>
      <w:tr w:rsidR="00647BDA" w:rsidRPr="00FD036D" w14:paraId="3698A631" w14:textId="77777777" w:rsidTr="00647BDA">
        <w:tc>
          <w:tcPr>
            <w:tcW w:w="1560" w:type="dxa"/>
            <w:shd w:val="clear" w:color="auto" w:fill="auto"/>
          </w:tcPr>
          <w:p w14:paraId="240D1CF9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260" w:type="dxa"/>
            <w:shd w:val="clear" w:color="auto" w:fill="auto"/>
          </w:tcPr>
          <w:p w14:paraId="4AC73E59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4" w:type="dxa"/>
            <w:shd w:val="clear" w:color="auto" w:fill="auto"/>
          </w:tcPr>
          <w:p w14:paraId="58AFACF4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3" w:type="dxa"/>
            <w:shd w:val="clear" w:color="auto" w:fill="auto"/>
          </w:tcPr>
          <w:p w14:paraId="7887A184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064C4250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647BDA" w:rsidRPr="00FD036D" w14:paraId="582E0DDA" w14:textId="77777777" w:rsidTr="00647BDA">
        <w:tc>
          <w:tcPr>
            <w:tcW w:w="1560" w:type="dxa"/>
            <w:shd w:val="clear" w:color="auto" w:fill="auto"/>
          </w:tcPr>
          <w:p w14:paraId="192C894F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260" w:type="dxa"/>
            <w:shd w:val="clear" w:color="auto" w:fill="auto"/>
          </w:tcPr>
          <w:p w14:paraId="74D83488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4" w:type="dxa"/>
            <w:shd w:val="clear" w:color="auto" w:fill="auto"/>
          </w:tcPr>
          <w:p w14:paraId="256443F6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3" w:type="dxa"/>
            <w:shd w:val="clear" w:color="auto" w:fill="auto"/>
          </w:tcPr>
          <w:p w14:paraId="3CCFFD14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122CB525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647BDA" w:rsidRPr="00FD036D" w14:paraId="493ADD19" w14:textId="77777777" w:rsidTr="00647BDA">
        <w:tc>
          <w:tcPr>
            <w:tcW w:w="1560" w:type="dxa"/>
            <w:shd w:val="clear" w:color="auto" w:fill="auto"/>
          </w:tcPr>
          <w:p w14:paraId="79D653FC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260" w:type="dxa"/>
            <w:shd w:val="clear" w:color="auto" w:fill="auto"/>
          </w:tcPr>
          <w:p w14:paraId="572618FA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4" w:type="dxa"/>
            <w:shd w:val="clear" w:color="auto" w:fill="auto"/>
          </w:tcPr>
          <w:p w14:paraId="6B99250E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3" w:type="dxa"/>
            <w:shd w:val="clear" w:color="auto" w:fill="auto"/>
          </w:tcPr>
          <w:p w14:paraId="70370BB1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0AC88249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647BDA" w:rsidRPr="00FD036D" w14:paraId="03FA5C96" w14:textId="77777777" w:rsidTr="00647BDA">
        <w:tc>
          <w:tcPr>
            <w:tcW w:w="1560" w:type="dxa"/>
            <w:shd w:val="clear" w:color="auto" w:fill="auto"/>
          </w:tcPr>
          <w:p w14:paraId="7240D2DC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260" w:type="dxa"/>
            <w:shd w:val="clear" w:color="auto" w:fill="auto"/>
          </w:tcPr>
          <w:p w14:paraId="075C073A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4" w:type="dxa"/>
            <w:shd w:val="clear" w:color="auto" w:fill="auto"/>
          </w:tcPr>
          <w:p w14:paraId="708DEC52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3" w:type="dxa"/>
            <w:shd w:val="clear" w:color="auto" w:fill="auto"/>
          </w:tcPr>
          <w:p w14:paraId="5EADB07C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4858712B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  <w:tr w:rsidR="00647BDA" w:rsidRPr="00FD036D" w14:paraId="63AC8470" w14:textId="77777777" w:rsidTr="00647BDA">
        <w:tc>
          <w:tcPr>
            <w:tcW w:w="1560" w:type="dxa"/>
            <w:shd w:val="clear" w:color="auto" w:fill="auto"/>
          </w:tcPr>
          <w:p w14:paraId="36BE916D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260" w:type="dxa"/>
            <w:shd w:val="clear" w:color="auto" w:fill="auto"/>
          </w:tcPr>
          <w:p w14:paraId="25D4610F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4" w:type="dxa"/>
            <w:shd w:val="clear" w:color="auto" w:fill="auto"/>
          </w:tcPr>
          <w:p w14:paraId="5F9C4654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3543" w:type="dxa"/>
            <w:shd w:val="clear" w:color="auto" w:fill="auto"/>
          </w:tcPr>
          <w:p w14:paraId="3023FFDC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  <w:tc>
          <w:tcPr>
            <w:tcW w:w="1843" w:type="dxa"/>
            <w:shd w:val="clear" w:color="auto" w:fill="auto"/>
          </w:tcPr>
          <w:p w14:paraId="701B5583" w14:textId="77777777" w:rsidR="00647BDA" w:rsidRPr="00FD036D" w:rsidRDefault="00647BDA" w:rsidP="00FD036D">
            <w:pPr>
              <w:keepNext/>
              <w:spacing w:before="480" w:after="240" w:line="240" w:lineRule="auto"/>
              <w:outlineLvl w:val="0"/>
              <w:rPr>
                <w:rFonts w:ascii="Arial" w:eastAsia="Times New Roman" w:hAnsi="Arial" w:cs="Times New Roman"/>
                <w:b/>
                <w:color w:val="003C69"/>
                <w:lang w:eastAsia="en-AU"/>
              </w:rPr>
            </w:pPr>
          </w:p>
        </w:tc>
      </w:tr>
    </w:tbl>
    <w:p w14:paraId="75CE9EB8" w14:textId="368AFABA" w:rsidR="00FD036D" w:rsidRPr="00647BDA" w:rsidRDefault="00FD036D">
      <w:pPr>
        <w:rPr>
          <w:sz w:val="18"/>
          <w:szCs w:val="18"/>
        </w:rPr>
      </w:pPr>
    </w:p>
    <w:p w14:paraId="2CFB364C" w14:textId="1B977929" w:rsidR="005C7480" w:rsidRPr="007D2C90" w:rsidRDefault="005C7480" w:rsidP="007D2C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2C90">
        <w:rPr>
          <w:rFonts w:ascii="Arial" w:hAnsi="Arial" w:cs="Arial"/>
          <w:sz w:val="24"/>
          <w:szCs w:val="24"/>
        </w:rPr>
        <w:t xml:space="preserve">Record internal inspections conducted by your business, for example, once every 4-6 weeks. </w:t>
      </w:r>
    </w:p>
    <w:p w14:paraId="5E9E7DD3" w14:textId="0714CFD6" w:rsidR="005C7480" w:rsidRPr="007D2C90" w:rsidRDefault="005C7480" w:rsidP="007D2C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2C90">
        <w:rPr>
          <w:rFonts w:ascii="Arial" w:hAnsi="Arial" w:cs="Arial"/>
          <w:sz w:val="24"/>
          <w:szCs w:val="24"/>
        </w:rPr>
        <w:t>Record external inspections/treatments conducted by your Pest control operator, for example, once every 3 months.</w:t>
      </w:r>
    </w:p>
    <w:p w14:paraId="0CC17589" w14:textId="77777777" w:rsidR="00647BDA" w:rsidRDefault="00647BDA"/>
    <w:sectPr w:rsidR="00647BDA" w:rsidSect="00FD03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F107E"/>
    <w:multiLevelType w:val="hybridMultilevel"/>
    <w:tmpl w:val="CAC4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8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D"/>
    <w:rsid w:val="000705E1"/>
    <w:rsid w:val="000B0809"/>
    <w:rsid w:val="0010713C"/>
    <w:rsid w:val="001102E1"/>
    <w:rsid w:val="001F16D8"/>
    <w:rsid w:val="002B678E"/>
    <w:rsid w:val="00300F31"/>
    <w:rsid w:val="00326DFA"/>
    <w:rsid w:val="003A293D"/>
    <w:rsid w:val="003C77C8"/>
    <w:rsid w:val="00452D04"/>
    <w:rsid w:val="00454FC8"/>
    <w:rsid w:val="005C7480"/>
    <w:rsid w:val="005D64E9"/>
    <w:rsid w:val="00647BDA"/>
    <w:rsid w:val="00677CA7"/>
    <w:rsid w:val="0070224E"/>
    <w:rsid w:val="007371C5"/>
    <w:rsid w:val="00737B90"/>
    <w:rsid w:val="007D2C90"/>
    <w:rsid w:val="00806467"/>
    <w:rsid w:val="00814B4C"/>
    <w:rsid w:val="008467D8"/>
    <w:rsid w:val="00853D96"/>
    <w:rsid w:val="00890A74"/>
    <w:rsid w:val="009156E8"/>
    <w:rsid w:val="009352CF"/>
    <w:rsid w:val="00985B18"/>
    <w:rsid w:val="00A16CD5"/>
    <w:rsid w:val="00AE23D3"/>
    <w:rsid w:val="00C04CBE"/>
    <w:rsid w:val="00C87A13"/>
    <w:rsid w:val="00C928D1"/>
    <w:rsid w:val="00CD7010"/>
    <w:rsid w:val="00D241B4"/>
    <w:rsid w:val="00D8427C"/>
    <w:rsid w:val="00D85E21"/>
    <w:rsid w:val="00DF200A"/>
    <w:rsid w:val="00E016BF"/>
    <w:rsid w:val="00E4021C"/>
    <w:rsid w:val="00E81A3D"/>
    <w:rsid w:val="00EA281E"/>
    <w:rsid w:val="00F35B07"/>
    <w:rsid w:val="00FC4080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FA45"/>
  <w15:chartTrackingRefBased/>
  <w15:docId w15:val="{B9395168-1EEC-4561-BD8C-F75236B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 control record</vt:lpstr>
    </vt:vector>
  </TitlesOfParts>
  <Company>Queensland Health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 control record</dc:title>
  <dc:subject>Template for Food Safety - Pest control record</dc:subject>
  <dc:creator>Health Protection Branch, Prevention Division, Dept of Health</dc:creator>
  <cp:keywords>Food safety, Food handling, businesses,</cp:keywords>
  <dc:description/>
  <cp:lastModifiedBy>CLIVE EVES</cp:lastModifiedBy>
  <cp:revision>2</cp:revision>
  <dcterms:created xsi:type="dcterms:W3CDTF">2023-11-09T23:41:00Z</dcterms:created>
  <dcterms:modified xsi:type="dcterms:W3CDTF">2023-11-09T23:41:00Z</dcterms:modified>
</cp:coreProperties>
</file>